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3" w:rsidRDefault="007E7F23" w:rsidP="007E7F23">
      <w:pPr>
        <w:pStyle w:val="Default"/>
      </w:pPr>
    </w:p>
    <w:p w:rsidR="006D59E8" w:rsidRDefault="007E7F23" w:rsidP="006D59E8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EB514F">
        <w:t xml:space="preserve"> </w:t>
      </w:r>
      <w:r w:rsidR="00EB514F">
        <w:rPr>
          <w:sz w:val="16"/>
          <w:szCs w:val="16"/>
        </w:rPr>
        <w:t>Załąc</w:t>
      </w:r>
      <w:r w:rsidR="001D4D4E">
        <w:rPr>
          <w:sz w:val="16"/>
          <w:szCs w:val="16"/>
        </w:rPr>
        <w:t>znik Nr 7</w:t>
      </w:r>
      <w:r w:rsidR="006D59E8">
        <w:rPr>
          <w:sz w:val="16"/>
          <w:szCs w:val="16"/>
        </w:rPr>
        <w:t xml:space="preserve"> do Zarządzenia Dyrektora  Ośrodka Sportu              </w:t>
      </w:r>
    </w:p>
    <w:p w:rsidR="006D59E8" w:rsidRDefault="006D59E8" w:rsidP="006D59E8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6D59E8" w:rsidRDefault="006D59E8" w:rsidP="006D59E8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EB514F" w:rsidRDefault="00EB514F" w:rsidP="006D59E8">
      <w:pPr>
        <w:pStyle w:val="Default"/>
        <w:ind w:left="4248" w:firstLine="708"/>
        <w:rPr>
          <w:sz w:val="16"/>
          <w:szCs w:val="16"/>
        </w:rPr>
      </w:pPr>
      <w:bookmarkStart w:id="0" w:name="_GoBack"/>
      <w:bookmarkEnd w:id="0"/>
    </w:p>
    <w:p w:rsidR="007E7F23" w:rsidRDefault="007E7F23" w:rsidP="00EB514F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CC76C5" w:rsidRDefault="00CC76C5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CC76C5">
        <w:rPr>
          <w:b/>
          <w:bCs/>
          <w:sz w:val="22"/>
          <w:szCs w:val="22"/>
        </w:rPr>
        <w:t>ŚCIEŻKI ROWEROWEJ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580AC9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CC76C5" w:rsidRDefault="00CC76C5" w:rsidP="00CC76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"/>
              <w:gridCol w:w="8215"/>
            </w:tblGrid>
            <w:tr w:rsidR="00CC76C5">
              <w:trPr>
                <w:trHeight w:val="295"/>
              </w:trPr>
              <w:tc>
                <w:tcPr>
                  <w:tcW w:w="0" w:type="auto"/>
                </w:tcPr>
                <w:p w:rsidR="00CC76C5" w:rsidRDefault="00CC76C5" w:rsidP="00CC76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CC76C5" w:rsidRDefault="00CC76C5" w:rsidP="00CC76C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Ścieżka pieszo – rowerowa jest ogólnodostępnym terenem przeznaczonym do rekreacji ruchowo – sportowej. </w:t>
                  </w:r>
                </w:p>
                <w:p w:rsidR="00CC76C5" w:rsidRDefault="00CC76C5" w:rsidP="00CC76C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157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CC76C5" w:rsidRDefault="004E5DD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Dzieci do lat</w:t>
                  </w:r>
                  <w:r w:rsidRPr="004E5DDB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Pr="00EB514F">
                    <w:rPr>
                      <w:color w:val="auto"/>
                      <w:sz w:val="23"/>
                      <w:szCs w:val="23"/>
                    </w:rPr>
                    <w:t>13</w:t>
                  </w:r>
                  <w:r w:rsidR="00CC76C5">
                    <w:rPr>
                      <w:sz w:val="23"/>
                      <w:szCs w:val="23"/>
                    </w:rPr>
                    <w:t xml:space="preserve">-stu mogą korzystać ze ścieżki tylko pod opieką osób dorosłych. </w:t>
                  </w:r>
                </w:p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295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Na ścieżce można poruszać się pieszo, rowerem lub na rolkach, desko rolkach, hulajnodze. </w:t>
                  </w:r>
                </w:p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157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Zabrania się picia alkoholu i palenia papierosów. </w:t>
                  </w:r>
                </w:p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157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</w:t>
                  </w:r>
                </w:p>
              </w:tc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Zabrania się niszczenia roślinności i zaśmiecania obiektu. </w:t>
                  </w:r>
                </w:p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157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</w:t>
                  </w:r>
                </w:p>
              </w:tc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Zabrania się wprowadzania zwierząt. </w:t>
                  </w:r>
                </w:p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CC76C5">
              <w:trPr>
                <w:trHeight w:val="157"/>
              </w:trPr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</w:t>
                  </w:r>
                </w:p>
              </w:tc>
              <w:tc>
                <w:tcPr>
                  <w:tcW w:w="0" w:type="auto"/>
                </w:tcPr>
                <w:p w:rsidR="00CC76C5" w:rsidRDefault="00CC76C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Zabrania się wnoszenia opakowań szklanych. </w:t>
                  </w:r>
                </w:p>
              </w:tc>
            </w:tr>
          </w:tbl>
          <w:p w:rsidR="00E85A24" w:rsidRDefault="00E85A24"/>
          <w:p w:rsidR="00E85A24" w:rsidRDefault="00E85A2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E85A24" w:rsidRPr="001F455D" w:rsidRDefault="00E85A24" w:rsidP="007E7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1F455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      </w:r>
                </w:p>
              </w:tc>
            </w:tr>
          </w:tbl>
          <w:p w:rsidR="00E85A24" w:rsidRDefault="00E85A24" w:rsidP="00E85A24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A24"/>
    <w:rsid w:val="001D4D4E"/>
    <w:rsid w:val="002D7248"/>
    <w:rsid w:val="004E5DDB"/>
    <w:rsid w:val="0052217E"/>
    <w:rsid w:val="00567024"/>
    <w:rsid w:val="00580AC9"/>
    <w:rsid w:val="005A79C1"/>
    <w:rsid w:val="006D59E8"/>
    <w:rsid w:val="007E7F23"/>
    <w:rsid w:val="008A0B0E"/>
    <w:rsid w:val="009D2461"/>
    <w:rsid w:val="00A30772"/>
    <w:rsid w:val="00AE048C"/>
    <w:rsid w:val="00CC76C5"/>
    <w:rsid w:val="00E85A24"/>
    <w:rsid w:val="00EB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Sylwia Kulasek</cp:lastModifiedBy>
  <cp:revision>7</cp:revision>
  <dcterms:created xsi:type="dcterms:W3CDTF">2012-07-24T09:44:00Z</dcterms:created>
  <dcterms:modified xsi:type="dcterms:W3CDTF">2014-07-16T06:33:00Z</dcterms:modified>
</cp:coreProperties>
</file>