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23" w:rsidRDefault="007E7F23" w:rsidP="007E7F23">
      <w:pPr>
        <w:pStyle w:val="Default"/>
      </w:pPr>
    </w:p>
    <w:p w:rsidR="00B509A7" w:rsidRDefault="007E7F23" w:rsidP="007E7F23">
      <w:pPr>
        <w:pStyle w:val="Default"/>
        <w:ind w:left="4248" w:firstLine="708"/>
        <w:rPr>
          <w:sz w:val="16"/>
          <w:szCs w:val="16"/>
        </w:rPr>
      </w:pPr>
      <w:r>
        <w:t xml:space="preserve"> </w:t>
      </w:r>
      <w:r w:rsidR="004E1E89">
        <w:rPr>
          <w:sz w:val="16"/>
          <w:szCs w:val="16"/>
        </w:rPr>
        <w:t>Załącznik Nr 2</w:t>
      </w:r>
      <w:r w:rsidR="00B509A7">
        <w:rPr>
          <w:sz w:val="16"/>
          <w:szCs w:val="16"/>
        </w:rPr>
        <w:t xml:space="preserve"> do </w:t>
      </w:r>
      <w:bookmarkStart w:id="0" w:name="_GoBack"/>
      <w:r w:rsidR="00B509A7">
        <w:rPr>
          <w:sz w:val="16"/>
          <w:szCs w:val="16"/>
        </w:rPr>
        <w:t xml:space="preserve">Zarządzenia Dyrektora  Ośrodka Sportu              </w:t>
      </w:r>
    </w:p>
    <w:p w:rsidR="007E7F23" w:rsidRDefault="00B509A7" w:rsidP="007E7F23">
      <w:pPr>
        <w:pStyle w:val="Default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i Rekreacji w Sędziszowie</w:t>
      </w:r>
      <w:r w:rsidR="00A96F35">
        <w:rPr>
          <w:sz w:val="16"/>
          <w:szCs w:val="16"/>
        </w:rPr>
        <w:t xml:space="preserve"> Nr 7/</w:t>
      </w:r>
      <w:r w:rsidR="00E81270">
        <w:rPr>
          <w:sz w:val="16"/>
          <w:szCs w:val="16"/>
        </w:rPr>
        <w:t>2014</w:t>
      </w:r>
      <w:r w:rsidR="007E7F23">
        <w:rPr>
          <w:sz w:val="16"/>
          <w:szCs w:val="16"/>
        </w:rPr>
        <w:t xml:space="preserve"> </w:t>
      </w:r>
    </w:p>
    <w:p w:rsidR="007E7F23" w:rsidRDefault="00B509A7" w:rsidP="007E7F23">
      <w:pPr>
        <w:pStyle w:val="Default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A96F35">
        <w:rPr>
          <w:sz w:val="16"/>
          <w:szCs w:val="16"/>
        </w:rPr>
        <w:t xml:space="preserve">z dnia  2 czerwca </w:t>
      </w:r>
      <w:r w:rsidR="00E81270">
        <w:rPr>
          <w:sz w:val="16"/>
          <w:szCs w:val="16"/>
        </w:rPr>
        <w:t>2014</w:t>
      </w:r>
      <w:r w:rsidR="007E7F23">
        <w:rPr>
          <w:sz w:val="16"/>
          <w:szCs w:val="16"/>
        </w:rPr>
        <w:t xml:space="preserve"> roku </w:t>
      </w:r>
    </w:p>
    <w:bookmarkEnd w:id="0"/>
    <w:p w:rsidR="007E7F23" w:rsidRDefault="007E7F23" w:rsidP="00B509A7">
      <w:pPr>
        <w:pStyle w:val="Default"/>
        <w:rPr>
          <w:sz w:val="16"/>
          <w:szCs w:val="16"/>
        </w:rPr>
      </w:pPr>
    </w:p>
    <w:p w:rsidR="007E7F23" w:rsidRDefault="007E7F23" w:rsidP="007E7F23">
      <w:pPr>
        <w:pStyle w:val="Default"/>
        <w:ind w:left="4956"/>
        <w:rPr>
          <w:sz w:val="16"/>
          <w:szCs w:val="16"/>
        </w:rPr>
      </w:pPr>
    </w:p>
    <w:p w:rsidR="007E7F23" w:rsidRDefault="007E7F23" w:rsidP="007E7F2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REGULAMIN </w:t>
      </w:r>
    </w:p>
    <w:p w:rsidR="007E7F23" w:rsidRDefault="007E7F23" w:rsidP="007E7F2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KORZYSTANIA Z </w:t>
      </w:r>
      <w:r w:rsidR="003D4210">
        <w:rPr>
          <w:b/>
          <w:bCs/>
          <w:sz w:val="22"/>
          <w:szCs w:val="22"/>
        </w:rPr>
        <w:t>POLA NAMIOTOWEGO</w:t>
      </w:r>
    </w:p>
    <w:tbl>
      <w:tblPr>
        <w:tblW w:w="790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05"/>
      </w:tblGrid>
      <w:tr w:rsidR="007E7F23" w:rsidTr="007E7F23">
        <w:trPr>
          <w:trHeight w:val="1023"/>
        </w:trPr>
        <w:tc>
          <w:tcPr>
            <w:tcW w:w="7905" w:type="dxa"/>
          </w:tcPr>
          <w:p w:rsidR="007E7F23" w:rsidRPr="00580AC9" w:rsidRDefault="007E7F23" w:rsidP="00580AC9">
            <w:pPr>
              <w:pStyle w:val="Default"/>
              <w:ind w:right="-354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na terenie Bazy TKR  w Sędziszowie przy ul. Sportowe</w:t>
            </w:r>
            <w:r w:rsidR="00580AC9">
              <w:rPr>
                <w:b/>
                <w:bCs/>
                <w:sz w:val="22"/>
                <w:szCs w:val="22"/>
              </w:rPr>
              <w:t>j 5</w:t>
            </w:r>
          </w:p>
        </w:tc>
      </w:tr>
      <w:tr w:rsidR="00580AC9" w:rsidTr="00580AC9">
        <w:trPr>
          <w:trHeight w:val="1023"/>
        </w:trPr>
        <w:tc>
          <w:tcPr>
            <w:tcW w:w="7905" w:type="dxa"/>
            <w:tcBorders>
              <w:left w:val="nil"/>
              <w:bottom w:val="nil"/>
              <w:right w:val="nil"/>
            </w:tcBorders>
          </w:tcPr>
          <w:p w:rsidR="00580AC9" w:rsidRPr="00580AC9" w:rsidRDefault="00580AC9" w:rsidP="00580AC9">
            <w:pPr>
              <w:pStyle w:val="Default"/>
              <w:ind w:right="-3544"/>
              <w:jc w:val="both"/>
              <w:rPr>
                <w:b/>
                <w:bCs/>
                <w:sz w:val="22"/>
                <w:szCs w:val="22"/>
              </w:rPr>
            </w:pPr>
            <w:r>
              <w:t xml:space="preserve">Zarządca obiektu:                  </w:t>
            </w:r>
            <w:r w:rsidRPr="00580AC9">
              <w:rPr>
                <w:b/>
                <w:bCs/>
                <w:sz w:val="22"/>
                <w:szCs w:val="22"/>
              </w:rPr>
              <w:t>Ośrodek Sportu i Rekreacji</w:t>
            </w:r>
          </w:p>
          <w:p w:rsidR="00580AC9" w:rsidRPr="00580AC9" w:rsidRDefault="00580AC9" w:rsidP="00580AC9">
            <w:pPr>
              <w:pStyle w:val="Default"/>
              <w:ind w:left="2835" w:right="-3544"/>
              <w:jc w:val="both"/>
              <w:rPr>
                <w:b/>
                <w:bCs/>
                <w:sz w:val="22"/>
                <w:szCs w:val="22"/>
              </w:rPr>
            </w:pPr>
            <w:r w:rsidRPr="00580AC9">
              <w:rPr>
                <w:b/>
                <w:bCs/>
                <w:sz w:val="22"/>
                <w:szCs w:val="22"/>
              </w:rPr>
              <w:t>ul. Dworcowa 20A</w:t>
            </w:r>
          </w:p>
          <w:p w:rsidR="00580AC9" w:rsidRPr="00580AC9" w:rsidRDefault="00580AC9" w:rsidP="00580AC9">
            <w:pPr>
              <w:pStyle w:val="Default"/>
              <w:ind w:left="2835" w:right="-3544"/>
              <w:jc w:val="both"/>
              <w:rPr>
                <w:b/>
                <w:bCs/>
                <w:sz w:val="22"/>
                <w:szCs w:val="22"/>
              </w:rPr>
            </w:pPr>
            <w:r w:rsidRPr="00580AC9">
              <w:rPr>
                <w:b/>
                <w:bCs/>
                <w:sz w:val="22"/>
                <w:szCs w:val="22"/>
              </w:rPr>
              <w:t>28-340 Sędziszów tel. (041)3812730, (041)3812736</w:t>
            </w:r>
          </w:p>
        </w:tc>
      </w:tr>
    </w:tbl>
    <w:p w:rsidR="00E85A24" w:rsidRDefault="00E85A2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20"/>
      </w:tblGrid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4E1E89" w:rsidRDefault="004E1E89" w:rsidP="004E1E8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04"/>
            </w:tblGrid>
            <w:tr w:rsidR="004E1E89" w:rsidRPr="00684FF6">
              <w:trPr>
                <w:trHeight w:val="295"/>
              </w:trPr>
              <w:tc>
                <w:tcPr>
                  <w:tcW w:w="0" w:type="auto"/>
                </w:tcPr>
                <w:p w:rsidR="004E1E89" w:rsidRPr="00684FF6" w:rsidRDefault="004E1E89" w:rsidP="004E1E89">
                  <w:pPr>
                    <w:pStyle w:val="Default"/>
                  </w:pPr>
                  <w:r w:rsidRPr="00684FF6">
                    <w:t xml:space="preserve">1. Korzystający z pola namiotowego powinien dokonać rejestracji swojego pobytu u służb ochrony. </w:t>
                  </w:r>
                </w:p>
              </w:tc>
            </w:tr>
          </w:tbl>
          <w:p w:rsidR="004E1E89" w:rsidRPr="00684FF6" w:rsidRDefault="004E1E89" w:rsidP="004E1E8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6"/>
              <w:gridCol w:w="7526"/>
            </w:tblGrid>
            <w:tr w:rsidR="004E1E89" w:rsidRPr="00684FF6">
              <w:trPr>
                <w:trHeight w:val="157"/>
              </w:trPr>
              <w:tc>
                <w:tcPr>
                  <w:tcW w:w="0" w:type="auto"/>
                  <w:gridSpan w:val="2"/>
                </w:tcPr>
                <w:p w:rsidR="004E1E89" w:rsidRPr="00684FF6" w:rsidRDefault="004E1E89">
                  <w:pPr>
                    <w:pStyle w:val="Default"/>
                    <w:jc w:val="both"/>
                  </w:pPr>
                  <w:r w:rsidRPr="00684FF6">
                    <w:t xml:space="preserve">2. Korzystającym z pola namiotowego zabrania się </w:t>
                  </w:r>
                </w:p>
              </w:tc>
            </w:tr>
            <w:tr w:rsidR="004E1E89" w:rsidRPr="00684FF6">
              <w:trPr>
                <w:trHeight w:val="157"/>
              </w:trPr>
              <w:tc>
                <w:tcPr>
                  <w:tcW w:w="0" w:type="auto"/>
                </w:tcPr>
                <w:p w:rsidR="004E1E89" w:rsidRPr="00684FF6" w:rsidRDefault="004E1E89">
                  <w:pPr>
                    <w:pStyle w:val="Default"/>
                  </w:pPr>
                  <w:r w:rsidRPr="00684FF6">
                    <w:t xml:space="preserve">- </w:t>
                  </w:r>
                </w:p>
              </w:tc>
              <w:tc>
                <w:tcPr>
                  <w:tcW w:w="0" w:type="auto"/>
                </w:tcPr>
                <w:p w:rsidR="004E1E89" w:rsidRPr="00684FF6" w:rsidRDefault="004E1E89">
                  <w:pPr>
                    <w:pStyle w:val="Default"/>
                  </w:pPr>
                  <w:r w:rsidRPr="00684FF6">
                    <w:t xml:space="preserve">spożywania alkoholu pod wszelkimi postaciami, </w:t>
                  </w:r>
                </w:p>
              </w:tc>
            </w:tr>
            <w:tr w:rsidR="004E1E89" w:rsidRPr="00684FF6">
              <w:trPr>
                <w:trHeight w:val="157"/>
              </w:trPr>
              <w:tc>
                <w:tcPr>
                  <w:tcW w:w="0" w:type="auto"/>
                </w:tcPr>
                <w:p w:rsidR="004E1E89" w:rsidRPr="00684FF6" w:rsidRDefault="004E1E89">
                  <w:pPr>
                    <w:pStyle w:val="Default"/>
                    <w:jc w:val="both"/>
                  </w:pPr>
                  <w:r w:rsidRPr="00684FF6">
                    <w:t xml:space="preserve">- </w:t>
                  </w:r>
                </w:p>
              </w:tc>
              <w:tc>
                <w:tcPr>
                  <w:tcW w:w="0" w:type="auto"/>
                </w:tcPr>
                <w:p w:rsidR="004E1E89" w:rsidRPr="00684FF6" w:rsidRDefault="004E1E89">
                  <w:pPr>
                    <w:pStyle w:val="Default"/>
                  </w:pPr>
                  <w:r w:rsidRPr="00684FF6">
                    <w:t xml:space="preserve">palenia papierosów, </w:t>
                  </w:r>
                </w:p>
              </w:tc>
            </w:tr>
            <w:tr w:rsidR="004E1E89" w:rsidRPr="00684FF6">
              <w:trPr>
                <w:trHeight w:val="157"/>
              </w:trPr>
              <w:tc>
                <w:tcPr>
                  <w:tcW w:w="0" w:type="auto"/>
                </w:tcPr>
                <w:p w:rsidR="004E1E89" w:rsidRPr="00684FF6" w:rsidRDefault="004E1E89">
                  <w:pPr>
                    <w:pStyle w:val="Default"/>
                    <w:jc w:val="both"/>
                  </w:pPr>
                  <w:r w:rsidRPr="00684FF6">
                    <w:t xml:space="preserve">- </w:t>
                  </w:r>
                </w:p>
              </w:tc>
              <w:tc>
                <w:tcPr>
                  <w:tcW w:w="0" w:type="auto"/>
                </w:tcPr>
                <w:p w:rsidR="004E1E89" w:rsidRPr="00684FF6" w:rsidRDefault="004E1E89">
                  <w:pPr>
                    <w:pStyle w:val="Default"/>
                  </w:pPr>
                  <w:r w:rsidRPr="00684FF6">
                    <w:t xml:space="preserve">używania narkotyków i środków odurzających, </w:t>
                  </w:r>
                </w:p>
              </w:tc>
            </w:tr>
            <w:tr w:rsidR="004E1E89" w:rsidRPr="00684FF6">
              <w:trPr>
                <w:trHeight w:val="157"/>
              </w:trPr>
              <w:tc>
                <w:tcPr>
                  <w:tcW w:w="0" w:type="auto"/>
                </w:tcPr>
                <w:p w:rsidR="004E1E89" w:rsidRPr="00684FF6" w:rsidRDefault="004E1E89">
                  <w:pPr>
                    <w:pStyle w:val="Default"/>
                  </w:pPr>
                  <w:r w:rsidRPr="00684FF6">
                    <w:t xml:space="preserve">- </w:t>
                  </w:r>
                </w:p>
              </w:tc>
              <w:tc>
                <w:tcPr>
                  <w:tcW w:w="0" w:type="auto"/>
                </w:tcPr>
                <w:p w:rsidR="004E1E89" w:rsidRPr="00684FF6" w:rsidRDefault="004E1E89">
                  <w:pPr>
                    <w:pStyle w:val="Default"/>
                  </w:pPr>
                  <w:r w:rsidRPr="00684FF6">
                    <w:t xml:space="preserve">rozpalania ognia, poza miejscem do tego wyznaczonym i za zgodą zarządcy </w:t>
                  </w:r>
                </w:p>
              </w:tc>
            </w:tr>
            <w:tr w:rsidR="004E1E89" w:rsidRPr="00684FF6">
              <w:trPr>
                <w:trHeight w:val="157"/>
              </w:trPr>
              <w:tc>
                <w:tcPr>
                  <w:tcW w:w="0" w:type="auto"/>
                </w:tcPr>
                <w:p w:rsidR="004E1E89" w:rsidRPr="00684FF6" w:rsidRDefault="004E1E89">
                  <w:pPr>
                    <w:pStyle w:val="Default"/>
                  </w:pPr>
                  <w:r w:rsidRPr="00684FF6">
                    <w:t xml:space="preserve">- </w:t>
                  </w:r>
                </w:p>
              </w:tc>
              <w:tc>
                <w:tcPr>
                  <w:tcW w:w="0" w:type="auto"/>
                </w:tcPr>
                <w:p w:rsidR="004E1E89" w:rsidRPr="00684FF6" w:rsidRDefault="004E1E89">
                  <w:pPr>
                    <w:pStyle w:val="Default"/>
                  </w:pPr>
                  <w:r w:rsidRPr="00684FF6">
                    <w:t xml:space="preserve">korzystania ze świeczki w celu oświecenia namiotu, </w:t>
                  </w:r>
                </w:p>
              </w:tc>
            </w:tr>
            <w:tr w:rsidR="004E1E89" w:rsidRPr="00684FF6">
              <w:trPr>
                <w:trHeight w:val="157"/>
              </w:trPr>
              <w:tc>
                <w:tcPr>
                  <w:tcW w:w="0" w:type="auto"/>
                </w:tcPr>
                <w:p w:rsidR="004E1E89" w:rsidRPr="00684FF6" w:rsidRDefault="004E1E89">
                  <w:pPr>
                    <w:pStyle w:val="Default"/>
                  </w:pPr>
                  <w:r w:rsidRPr="00684FF6">
                    <w:t xml:space="preserve">- </w:t>
                  </w:r>
                </w:p>
              </w:tc>
              <w:tc>
                <w:tcPr>
                  <w:tcW w:w="0" w:type="auto"/>
                </w:tcPr>
                <w:p w:rsidR="004E1E89" w:rsidRPr="00684FF6" w:rsidRDefault="004E1E89">
                  <w:pPr>
                    <w:pStyle w:val="Default"/>
                  </w:pPr>
                  <w:r w:rsidRPr="00684FF6">
                    <w:t xml:space="preserve">opuszczania w czasie pory nocnej terenu obiektu, </w:t>
                  </w:r>
                </w:p>
              </w:tc>
            </w:tr>
            <w:tr w:rsidR="004E1E89" w:rsidRPr="00684FF6">
              <w:trPr>
                <w:trHeight w:val="157"/>
              </w:trPr>
              <w:tc>
                <w:tcPr>
                  <w:tcW w:w="0" w:type="auto"/>
                </w:tcPr>
                <w:p w:rsidR="004E1E89" w:rsidRPr="00684FF6" w:rsidRDefault="004E1E89">
                  <w:pPr>
                    <w:pStyle w:val="Default"/>
                  </w:pPr>
                  <w:r w:rsidRPr="00684FF6">
                    <w:t xml:space="preserve">- </w:t>
                  </w:r>
                </w:p>
              </w:tc>
              <w:tc>
                <w:tcPr>
                  <w:tcW w:w="0" w:type="auto"/>
                </w:tcPr>
                <w:p w:rsidR="004E1E89" w:rsidRPr="00684FF6" w:rsidRDefault="004E1E89">
                  <w:pPr>
                    <w:pStyle w:val="Default"/>
                  </w:pPr>
                  <w:r w:rsidRPr="00684FF6">
                    <w:t xml:space="preserve">zakłócania ciszy nocnej. </w:t>
                  </w:r>
                </w:p>
              </w:tc>
            </w:tr>
          </w:tbl>
          <w:p w:rsidR="004E1E89" w:rsidRPr="00684FF6" w:rsidRDefault="004E1E89" w:rsidP="004E1E8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6"/>
              <w:gridCol w:w="8308"/>
            </w:tblGrid>
            <w:tr w:rsidR="004E1E89" w:rsidRPr="00684FF6">
              <w:trPr>
                <w:trHeight w:val="130"/>
              </w:trPr>
              <w:tc>
                <w:tcPr>
                  <w:tcW w:w="0" w:type="auto"/>
                  <w:gridSpan w:val="2"/>
                </w:tcPr>
                <w:p w:rsidR="004E1E89" w:rsidRPr="00684FF6" w:rsidRDefault="004E1E89">
                  <w:pPr>
                    <w:pStyle w:val="Default"/>
                  </w:pPr>
                  <w:r w:rsidRPr="00684FF6">
                    <w:t xml:space="preserve">3.  Korzystający z pola namiotowego zobowiązany jest do: </w:t>
                  </w:r>
                </w:p>
              </w:tc>
            </w:tr>
            <w:tr w:rsidR="004E1E89" w:rsidRPr="00684FF6">
              <w:trPr>
                <w:trHeight w:val="130"/>
              </w:trPr>
              <w:tc>
                <w:tcPr>
                  <w:tcW w:w="0" w:type="auto"/>
                </w:tcPr>
                <w:p w:rsidR="004E1E89" w:rsidRPr="00684FF6" w:rsidRDefault="004E1E89" w:rsidP="004E1E89">
                  <w:pPr>
                    <w:pStyle w:val="Default"/>
                    <w:jc w:val="both"/>
                  </w:pPr>
                  <w:r w:rsidRPr="00684FF6">
                    <w:t xml:space="preserve">- </w:t>
                  </w:r>
                </w:p>
              </w:tc>
              <w:tc>
                <w:tcPr>
                  <w:tcW w:w="0" w:type="auto"/>
                </w:tcPr>
                <w:p w:rsidR="004E1E89" w:rsidRPr="00684FF6" w:rsidRDefault="004E1E89" w:rsidP="004E1E89">
                  <w:pPr>
                    <w:pStyle w:val="Default"/>
                  </w:pPr>
                  <w:r w:rsidRPr="00684FF6">
                    <w:t xml:space="preserve">przestrzegania zasad porządku i higieny osobistej, </w:t>
                  </w:r>
                </w:p>
              </w:tc>
            </w:tr>
            <w:tr w:rsidR="004E1E89" w:rsidRPr="00684FF6">
              <w:trPr>
                <w:trHeight w:val="130"/>
              </w:trPr>
              <w:tc>
                <w:tcPr>
                  <w:tcW w:w="0" w:type="auto"/>
                </w:tcPr>
                <w:p w:rsidR="004E1E89" w:rsidRPr="00684FF6" w:rsidRDefault="004E1E89" w:rsidP="004E1E89">
                  <w:pPr>
                    <w:pStyle w:val="Default"/>
                    <w:jc w:val="both"/>
                  </w:pPr>
                  <w:r w:rsidRPr="00684FF6">
                    <w:t xml:space="preserve">- </w:t>
                  </w:r>
                </w:p>
              </w:tc>
              <w:tc>
                <w:tcPr>
                  <w:tcW w:w="0" w:type="auto"/>
                </w:tcPr>
                <w:p w:rsidR="004E1E89" w:rsidRPr="00684FF6" w:rsidRDefault="004E1E89" w:rsidP="00684FF6">
                  <w:pPr>
                    <w:pStyle w:val="Default"/>
                  </w:pPr>
                  <w:r w:rsidRPr="00684FF6">
                    <w:t>utrzymania czystości i porządku wokół zajmowanego</w:t>
                  </w:r>
                  <w:r w:rsidR="00684FF6">
                    <w:t xml:space="preserve"> przez siebie miejsca na polu </w:t>
                  </w:r>
                  <w:r w:rsidRPr="00684FF6">
                    <w:t xml:space="preserve">namiotowym, </w:t>
                  </w:r>
                </w:p>
              </w:tc>
            </w:tr>
            <w:tr w:rsidR="004E1E89" w:rsidRPr="00684FF6">
              <w:trPr>
                <w:trHeight w:val="246"/>
              </w:trPr>
              <w:tc>
                <w:tcPr>
                  <w:tcW w:w="0" w:type="auto"/>
                </w:tcPr>
                <w:p w:rsidR="004E1E89" w:rsidRPr="00684FF6" w:rsidRDefault="004E1E89" w:rsidP="004E1E89">
                  <w:pPr>
                    <w:pStyle w:val="Default"/>
                    <w:jc w:val="both"/>
                  </w:pPr>
                  <w:r w:rsidRPr="00684FF6">
                    <w:t xml:space="preserve">- </w:t>
                  </w:r>
                </w:p>
              </w:tc>
              <w:tc>
                <w:tcPr>
                  <w:tcW w:w="0" w:type="auto"/>
                </w:tcPr>
                <w:p w:rsidR="004E1E89" w:rsidRPr="00684FF6" w:rsidRDefault="004E1E89" w:rsidP="00684FF6">
                  <w:pPr>
                    <w:pStyle w:val="Default"/>
                  </w:pPr>
                  <w:r w:rsidRPr="00684FF6">
                    <w:t xml:space="preserve">przed opuszczeniem miejsca jest zobowiązany do doprowadzenia go do stanu porządku i czystości. </w:t>
                  </w:r>
                </w:p>
              </w:tc>
            </w:tr>
          </w:tbl>
          <w:p w:rsidR="00E85A24" w:rsidRPr="00E85A24" w:rsidRDefault="00E85A24">
            <w:pPr>
              <w:rPr>
                <w:rFonts w:ascii="Times New Roman" w:hAnsi="Times New Roman" w:cs="Times New Roman"/>
              </w:rPr>
            </w:pPr>
          </w:p>
          <w:p w:rsidR="00E85A24" w:rsidRDefault="00E85A24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04"/>
            </w:tblGrid>
            <w:tr w:rsidR="00E85A24" w:rsidRPr="001F455D" w:rsidTr="007E7F23">
              <w:trPr>
                <w:trHeight w:val="518"/>
              </w:trPr>
              <w:tc>
                <w:tcPr>
                  <w:tcW w:w="9233" w:type="dxa"/>
                </w:tcPr>
                <w:p w:rsidR="00E85A24" w:rsidRPr="001F455D" w:rsidRDefault="00E85A24" w:rsidP="007E7F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1F455D"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Amatorskie i wyczynowe uprawianie sportu niesie ze sobą ryzyko urazów, obrażeń i szkód Nawet przestrzeganie powyższych zasad nie gwarantuje ich uniknięcia. Ryzyko związane z korzystaniem z obiektu ponosi uprawiający, w związku z czym administrator nie ponosi odpowiedzialności za szkody zarówno na osobie jak i mieniu, wynikłe z korzystania z urządzeń - jako związanymi z ryzykiem sportowym. </w:t>
                  </w:r>
                </w:p>
              </w:tc>
            </w:tr>
          </w:tbl>
          <w:p w:rsidR="00E85A24" w:rsidRDefault="00E85A24" w:rsidP="00E85A24"/>
          <w:p w:rsidR="00E85A24" w:rsidRDefault="00E85A24" w:rsidP="00E85A24">
            <w:pPr>
              <w:pStyle w:val="Default"/>
            </w:pPr>
          </w:p>
          <w:p w:rsidR="00E85A24" w:rsidRDefault="00E85A24" w:rsidP="00E85A24">
            <w:pPr>
              <w:pStyle w:val="Default"/>
              <w:jc w:val="center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OSOBY NIE PRZESTRZEGAJĄCE NINIEJSZEGO REGULAMINU BĘDĄ USUWANE Z TERENU BAZY TKR PRZEZ SŁUŻBY DOZORU LUB POLICJĘ. </w:t>
            </w:r>
          </w:p>
          <w:p w:rsidR="00E85A24" w:rsidRDefault="00E85A24" w:rsidP="00E85A2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ZARZĄDCA NIE ODPOWIADA ZA SZKODY: OSÓB I MIENIA. </w:t>
            </w:r>
          </w:p>
          <w:p w:rsidR="00E85A24" w:rsidRDefault="00E85A24" w:rsidP="00E85A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Telefony alarmowe: </w:t>
            </w:r>
          </w:p>
          <w:p w:rsidR="00E85A24" w:rsidRDefault="00E85A24" w:rsidP="00E85A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Straż pożarna tel.998 </w:t>
            </w:r>
          </w:p>
          <w:p w:rsidR="00E85A24" w:rsidRDefault="00E85A24" w:rsidP="00E85A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Policja tel.997 </w:t>
            </w:r>
          </w:p>
          <w:p w:rsidR="00E85A24" w:rsidRDefault="00E85A24" w:rsidP="00E85A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Pogotowie Ratunkowe tel.999 </w:t>
            </w:r>
          </w:p>
          <w:p w:rsidR="00E85A24" w:rsidRDefault="00E85A24" w:rsidP="00E85A24">
            <w:r>
              <w:rPr>
                <w:sz w:val="23"/>
                <w:szCs w:val="23"/>
              </w:rPr>
              <w:t>Ogólny – pomoc tel. 112 (z tel. komórkowego)</w:t>
            </w:r>
          </w:p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</w:tbl>
    <w:p w:rsidR="00E85A24" w:rsidRDefault="00E85A24"/>
    <w:sectPr w:rsidR="00E85A24" w:rsidSect="00A30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5A24"/>
    <w:rsid w:val="001E71F1"/>
    <w:rsid w:val="00283A30"/>
    <w:rsid w:val="002D7248"/>
    <w:rsid w:val="003D4210"/>
    <w:rsid w:val="00475B77"/>
    <w:rsid w:val="004E1E89"/>
    <w:rsid w:val="0052217E"/>
    <w:rsid w:val="00580AC9"/>
    <w:rsid w:val="005A79C1"/>
    <w:rsid w:val="00684FF6"/>
    <w:rsid w:val="007E7F23"/>
    <w:rsid w:val="00827317"/>
    <w:rsid w:val="00A30772"/>
    <w:rsid w:val="00A96F35"/>
    <w:rsid w:val="00B509A7"/>
    <w:rsid w:val="00E44D17"/>
    <w:rsid w:val="00E81270"/>
    <w:rsid w:val="00E8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5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Sportu i Rekreacji w Sędziszowie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Krzysztof Chmaruk</cp:lastModifiedBy>
  <cp:revision>9</cp:revision>
  <dcterms:created xsi:type="dcterms:W3CDTF">2012-07-24T09:20:00Z</dcterms:created>
  <dcterms:modified xsi:type="dcterms:W3CDTF">2014-07-03T10:46:00Z</dcterms:modified>
</cp:coreProperties>
</file>