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99" w:rsidRDefault="00456399" w:rsidP="00456399">
      <w:pPr>
        <w:pStyle w:val="Default"/>
      </w:pPr>
    </w:p>
    <w:p w:rsidR="009437F9" w:rsidRDefault="00456399" w:rsidP="009437F9">
      <w:pPr>
        <w:pStyle w:val="Default"/>
        <w:ind w:left="4248"/>
        <w:rPr>
          <w:sz w:val="16"/>
          <w:szCs w:val="16"/>
        </w:rPr>
      </w:pPr>
      <w:r>
        <w:t xml:space="preserve"> </w:t>
      </w:r>
      <w:r w:rsidR="009437F9">
        <w:rPr>
          <w:sz w:val="16"/>
          <w:szCs w:val="16"/>
        </w:rPr>
        <w:t>Załącznik Nr 10g</w:t>
      </w:r>
      <w:bookmarkStart w:id="0" w:name="_GoBack"/>
      <w:bookmarkEnd w:id="0"/>
      <w:r w:rsidR="009437F9">
        <w:rPr>
          <w:sz w:val="16"/>
          <w:szCs w:val="16"/>
        </w:rPr>
        <w:t xml:space="preserve"> do Regulaminu korzystania z zespołu basenów </w:t>
      </w:r>
    </w:p>
    <w:p w:rsidR="00456399" w:rsidRDefault="00456399" w:rsidP="00456399">
      <w:pPr>
        <w:pStyle w:val="Default"/>
        <w:ind w:left="7080"/>
        <w:rPr>
          <w:sz w:val="16"/>
          <w:szCs w:val="16"/>
        </w:rPr>
      </w:pPr>
    </w:p>
    <w:p w:rsidR="00456399" w:rsidRDefault="00456399" w:rsidP="00456399">
      <w:pPr>
        <w:pStyle w:val="Default"/>
        <w:ind w:left="7080"/>
        <w:rPr>
          <w:sz w:val="16"/>
          <w:szCs w:val="16"/>
        </w:rPr>
      </w:pPr>
    </w:p>
    <w:p w:rsidR="00456399" w:rsidRDefault="00456399" w:rsidP="0045639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ZASADY KORZYSTANIA Z PŁYWALNI </w:t>
      </w:r>
    </w:p>
    <w:p w:rsidR="00456399" w:rsidRDefault="00456399" w:rsidP="004563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PRZEZ GRUPY ZORGANIZOWANE </w:t>
      </w:r>
    </w:p>
    <w:p w:rsidR="00456399" w:rsidRDefault="00456399" w:rsidP="00456399">
      <w:pPr>
        <w:pStyle w:val="Default"/>
        <w:jc w:val="center"/>
        <w:rPr>
          <w:sz w:val="23"/>
          <w:szCs w:val="23"/>
        </w:rPr>
      </w:pPr>
    </w:p>
    <w:p w:rsidR="00456399" w:rsidRDefault="00456399" w:rsidP="004563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instruktor prowadzący zajęcia </w:t>
      </w:r>
    </w:p>
    <w:p w:rsidR="00456399" w:rsidRDefault="00456399" w:rsidP="00456399">
      <w:pPr>
        <w:pStyle w:val="Default"/>
        <w:jc w:val="center"/>
        <w:rPr>
          <w:sz w:val="23"/>
          <w:szCs w:val="23"/>
        </w:rPr>
      </w:pPr>
    </w:p>
    <w:p w:rsidR="00456399" w:rsidRDefault="00456399" w:rsidP="00456399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Przez grupę zorganizowaną rozumie się zespół osób kąpiących się lub uprawiających ćwiczenia w wodzie pod nadzorem i kierunkiem instruktora, trenera, nauczyciela lub innej uprawnionej osoby, będących pod nadzorem opiekuna. </w:t>
      </w:r>
    </w:p>
    <w:p w:rsidR="00456399" w:rsidRDefault="00456399" w:rsidP="00456399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Niniejszy regulamin obowiązuje łącznie z regulaminem ogólnym korzystania z pływalni.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Zorganizowane zajęcia w zakresie wychowania fizycznego, sportu i rekreacji ruchowej mogą prowadzić tylko osoby, posiadające kwalifikacje zawodowe nauczyciela wychowania fizycznego, trenera, instruktora lub uprawnienia w tym zakresie określone odrębnymi przepisami. Wszystkie te osoby będą zwane dalej instruktorami prowadzącymi zajęcia. </w:t>
      </w:r>
    </w:p>
    <w:p w:rsidR="00456399" w:rsidRDefault="00456399" w:rsidP="00456399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Zajęcia rehabilitacji ruchowej oraz zabiegi fizjoterapeutyczne mogą prowadzić fizjoterapeuci i absolwenci szkół wyższych ze specjalnością rehabilitacja lub gimnastyka lecznicza oraz technicy fizjoterapii. Wszystkie te osoby będą zwane dalej instruktorami prowadzącymi zajęcia. </w:t>
      </w:r>
    </w:p>
    <w:p w:rsidR="00456399" w:rsidRDefault="00456399" w:rsidP="00456399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Zajęcia o charakterze profilaktycznym i korektywnym mogą prowadzić absolwenci szkół wyższych lub średnich zawodowych i absolwenci zakładów kształcenia nauczycieli - o kierunku (specjalności) wychowanie fizyczne, jeżeli w trakcie nauki lub po jej ukończeniu nabyli kwalifikacje do prowadzenia tego typu zajęć, oraz absolwenci szkół wyższych lub średnich zawodowych i absolwenci zakładów kształcenia nauczycieli - o kierunku (specjalności) wychowanie przedszkolne lub nauczanie początkowe, po uzyskaniu kwalifikacji w zakresie gimnastyki korekcyjno-kompensacyjnej. Wszystkie te osoby będą zwane dalej instruktorami prowadzącymi zajęcia. </w:t>
      </w:r>
    </w:p>
    <w:p w:rsidR="00456399" w:rsidRDefault="00456399" w:rsidP="00456399">
      <w:pPr>
        <w:pStyle w:val="Default"/>
        <w:rPr>
          <w:sz w:val="23"/>
          <w:szCs w:val="23"/>
        </w:rPr>
      </w:pPr>
    </w:p>
    <w:p w:rsidR="00456399" w:rsidRDefault="00456399" w:rsidP="00456399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Instruktor prowadzący zajęcia ma obowiązek dostarczenia kierownictwu pływalni przed rozpoczęciem zajęć kserokopii posiadanych w tym zakresie uprawnień oraz oryginałów dokumentu do wglądu. </w:t>
      </w:r>
    </w:p>
    <w:p w:rsidR="00456399" w:rsidRDefault="00456399" w:rsidP="00456399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Instruktor prowadzący zajęcia ma obowiązek posiadania informacji o stanie zdrowotnym, fizycznym i psychicznym uczestników grupy oraz o ich umiejętnościach pływackich i zgodnie z tą wiedzą, w porozumieniu z opiekunem grupy i ratownikiem, kształtuje program zajęć i korzystanie przez jej uczestników z atrakcji wodnych. </w:t>
      </w:r>
    </w:p>
    <w:p w:rsidR="00456399" w:rsidRDefault="00456399" w:rsidP="00456399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Instruktorowi prowadzącemu zajęcia nie wolno stosować wobec uczestników przymusu wykonywania ćwiczeń oraz korzystania z atrakcji pływalni. </w:t>
      </w:r>
    </w:p>
    <w:p w:rsidR="00456399" w:rsidRDefault="00456399" w:rsidP="00456399">
      <w:pPr>
        <w:pStyle w:val="Default"/>
        <w:ind w:left="283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Instruktor prowadzący zajęcia ma obowiązek dokładnego zapoznania się z regulaminem ogólnym korzystania z pływalni, regulaminami stanowiskowymi atrakcji wodnych, regulaminem dla opiekunów grup oraz regulaminem dla uczestników zajęć grupowych i bezwzględnego podporządkowania się wszystkim ustaleniom w nich zawartym. </w:t>
      </w:r>
    </w:p>
    <w:p w:rsidR="00456399" w:rsidRDefault="00456399" w:rsidP="00456399">
      <w:pPr>
        <w:pStyle w:val="Default"/>
        <w:ind w:left="360" w:hanging="5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Instruktor prowadzący zajęcia sprawuje stały nadzór nad grupą i ponosi odpowiedzialność za jej bezpieczeństwo w hali basenowej. </w:t>
      </w:r>
    </w:p>
    <w:p w:rsidR="00456399" w:rsidRDefault="00456399" w:rsidP="00456399">
      <w:pPr>
        <w:pStyle w:val="Default"/>
        <w:ind w:left="360" w:hanging="5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Na jednego instruktora prowadzącego zajęcia nie może przypadać więcej niż: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15 uczestników,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ustalona i zaakceptowana przez kierownictwo pływalni ilość osób niepełnosprawnych, w zależności od rodzaju niepełnosprawności, stanu zdrowia podopiecznych oraz liczby opiekunów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ustalona i zaakceptowana przez kierownictwo pływalni ilość osób uczestnicząca w szkoleniach płetwonurkowych, ratowniczych lub innych o specjalistycznym charakterze. </w:t>
      </w:r>
    </w:p>
    <w:p w:rsidR="00456399" w:rsidRDefault="00456399" w:rsidP="00456399">
      <w:pPr>
        <w:pStyle w:val="Default"/>
        <w:ind w:left="360" w:hanging="503"/>
        <w:jc w:val="both"/>
        <w:rPr>
          <w:sz w:val="23"/>
          <w:szCs w:val="23"/>
        </w:rPr>
      </w:pPr>
      <w:r>
        <w:rPr>
          <w:sz w:val="23"/>
          <w:szCs w:val="23"/>
        </w:rPr>
        <w:t>12. W czasie pobytu grupy na pływalni instruktor prowadzący zajęcia jest zobowiązany do egzekwowania od uczestników grupy zachowań zgodnych z obowiązującymi na terenie pływalni regulaminami.</w:t>
      </w:r>
    </w:p>
    <w:p w:rsidR="00456399" w:rsidRDefault="00456399" w:rsidP="00456399">
      <w:pPr>
        <w:pStyle w:val="Default"/>
        <w:rPr>
          <w:sz w:val="23"/>
          <w:szCs w:val="23"/>
        </w:rPr>
      </w:pPr>
    </w:p>
    <w:p w:rsidR="00456399" w:rsidRDefault="00456399" w:rsidP="00456399">
      <w:pPr>
        <w:pStyle w:val="Default"/>
        <w:pageBreakBefore/>
        <w:rPr>
          <w:sz w:val="23"/>
          <w:szCs w:val="23"/>
        </w:rPr>
      </w:pPr>
    </w:p>
    <w:p w:rsidR="00456399" w:rsidRDefault="00456399" w:rsidP="00456399">
      <w:pPr>
        <w:pStyle w:val="Default"/>
        <w:ind w:left="360" w:hanging="5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Instruktorzy prowadzący zajęcia wchodzą na pływalnię bezpłatnie. </w:t>
      </w:r>
    </w:p>
    <w:p w:rsidR="00456399" w:rsidRDefault="00456399" w:rsidP="00456399">
      <w:pPr>
        <w:pStyle w:val="Default"/>
        <w:ind w:left="360" w:hanging="5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Instruktorzy prowadzący zajęcia zobowiązani są przebrać się w strój kąpielowy lub sportowy i przez cały czas pobytu grupy w hali basenowej przebywać razem z grupą. </w:t>
      </w:r>
    </w:p>
    <w:p w:rsidR="00456399" w:rsidRDefault="00456399" w:rsidP="00456399">
      <w:pPr>
        <w:pStyle w:val="Default"/>
        <w:ind w:left="360" w:hanging="5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Instruktor prowadzący zajęcia w czasie zajęć w wodzie powinien znajdować się w takim miejscu blisko lustra wody, z którego widziałby wszystkich uczestników i sam był przez nich widziany </w:t>
      </w:r>
    </w:p>
    <w:p w:rsidR="00456399" w:rsidRDefault="00456399" w:rsidP="00456399">
      <w:pPr>
        <w:pStyle w:val="Default"/>
        <w:ind w:left="360" w:hanging="5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Do obowiązków instruktora prowadzącego zajęcia należy w szczególności: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każdorazowe sprawdzenie sprawności technicznej i kompletności urządzeń i sprzętu przed ich udostępnieniem uczestnikom zajęć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uzgodnienie z ratownikiem sposobów sygnalizacji akustycznej oraz ilości i rodzaju użytkowanego sprzętu i urządzeń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zgłoszenie ratownikowi faktu wprowadzenia grupy do hali basenowej, w celu ustalenia zasad korzystania z kąpieli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zarządzanie zbiórki i sprawdzenie stanu liczebnego grupy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zapoznanie uczestników zajęć z instrukcją prawidłowego i bezpiecznego używania urządzeń i sprzętu przed ich udostępnieniem uczestnikom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prowadzenia zajęć w sposób zgodny z przepisami, zasadami bezpieczeństwa i dobrą praktyką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ustawiczna kontrola zachowania uczestników grupy w czasie całego pobytu w hali basenowej i podejmowanie w razie potrzeby działań zmierzających do utrzymania bezpieczeństwa i porządku oraz przeciwdziałanie przypadkom niszczenia mienia lub urządzeń,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przebywanie przy niecce hamowni zjeżdżalni, podczas korzystania przez uczestników grupy z tego urządzenia,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przed zakończeniem pobytu wyegzekwowanie od uczestników złożenia w wyznaczonym miejscu sprzętu sportowego, pływackiego lub ratowniczego,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po zakończeniu zajęć zarządzanie zbiórki, sprawdzenie stanu liczebnego grupy </w:t>
      </w:r>
    </w:p>
    <w:p w:rsidR="00456399" w:rsidRDefault="00456399" w:rsidP="00456399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zgłoszenie ratownikowi faktu zakończenia zajęć i wyprowadzenia grupy z hali basenowej </w:t>
      </w:r>
    </w:p>
    <w:p w:rsidR="00456399" w:rsidRDefault="00456399" w:rsidP="00456399">
      <w:pPr>
        <w:pStyle w:val="Default"/>
        <w:ind w:left="360" w:hanging="50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Instruktor prowadzący zajęcia ma obowiązek podporządkowania się poleceniom ratowników oraz pracowników pływalni </w:t>
      </w:r>
    </w:p>
    <w:p w:rsidR="00456399" w:rsidRDefault="00456399" w:rsidP="00456399">
      <w:pPr>
        <w:pStyle w:val="Default"/>
        <w:ind w:left="360" w:hanging="503"/>
        <w:jc w:val="both"/>
        <w:rPr>
          <w:sz w:val="23"/>
          <w:szCs w:val="23"/>
        </w:rPr>
      </w:pPr>
      <w:r>
        <w:rPr>
          <w:sz w:val="23"/>
          <w:szCs w:val="23"/>
        </w:rPr>
        <w:t>18. W przypadku stwierdzenia poważnych uchybień w zakresie przestrzegania regulaminów obowiązujących na terenie pływalni – kierownik pływalni lub ratownik mają prawo do zakazania dalszego korzystania grupie z pływalni i usunięcia z niej grupy.</w:t>
      </w:r>
    </w:p>
    <w:p w:rsidR="00A30772" w:rsidRDefault="00A30772"/>
    <w:sectPr w:rsidR="00A30772" w:rsidSect="0094060E">
      <w:pgSz w:w="11907" w:h="16839" w:code="9"/>
      <w:pgMar w:top="1163" w:right="845" w:bottom="1223" w:left="104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399"/>
    <w:rsid w:val="002D7248"/>
    <w:rsid w:val="00456399"/>
    <w:rsid w:val="0052217E"/>
    <w:rsid w:val="00752AF9"/>
    <w:rsid w:val="0094060E"/>
    <w:rsid w:val="009437F9"/>
    <w:rsid w:val="00A30772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6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4861</Characters>
  <Application>Microsoft Office Word</Application>
  <DocSecurity>0</DocSecurity>
  <Lines>40</Lines>
  <Paragraphs>11</Paragraphs>
  <ScaleCrop>false</ScaleCrop>
  <Company>Ośrodek Sportu i Rekreacji w Sędziszowie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Krzysztof Chmaruk</cp:lastModifiedBy>
  <cp:revision>3</cp:revision>
  <cp:lastPrinted>2014-04-10T10:43:00Z</cp:lastPrinted>
  <dcterms:created xsi:type="dcterms:W3CDTF">2012-07-24T11:04:00Z</dcterms:created>
  <dcterms:modified xsi:type="dcterms:W3CDTF">2014-07-03T09:33:00Z</dcterms:modified>
</cp:coreProperties>
</file>