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C8" w:rsidRDefault="002864C8" w:rsidP="002864C8">
      <w:pPr>
        <w:pStyle w:val="Default"/>
      </w:pPr>
    </w:p>
    <w:p w:rsidR="00B406C4" w:rsidRDefault="00B406C4" w:rsidP="00B406C4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>Załącznik Nr 10e</w:t>
      </w:r>
      <w:bookmarkStart w:id="0" w:name="_GoBack"/>
      <w:bookmarkEnd w:id="0"/>
      <w:r>
        <w:rPr>
          <w:sz w:val="16"/>
          <w:szCs w:val="16"/>
        </w:rPr>
        <w:t xml:space="preserve"> do Regulaminu korzystania z zespołu basenów </w:t>
      </w:r>
    </w:p>
    <w:p w:rsidR="002864C8" w:rsidRDefault="002864C8" w:rsidP="002864C8">
      <w:pPr>
        <w:pStyle w:val="Default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864C8" w:rsidRDefault="002864C8" w:rsidP="002864C8">
      <w:pPr>
        <w:pStyle w:val="Default"/>
        <w:ind w:left="7080"/>
        <w:rPr>
          <w:sz w:val="16"/>
          <w:szCs w:val="16"/>
        </w:rPr>
      </w:pPr>
    </w:p>
    <w:p w:rsidR="002864C8" w:rsidRDefault="002864C8" w:rsidP="002864C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ZASADY KORZYSTANIA Z PŁYWALNI </w:t>
      </w:r>
    </w:p>
    <w:p w:rsidR="002864C8" w:rsidRDefault="002864C8" w:rsidP="002864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PRZEZ GRUPY ZORGANIZOWANE </w:t>
      </w:r>
    </w:p>
    <w:p w:rsidR="002864C8" w:rsidRDefault="002864C8" w:rsidP="002864C8">
      <w:pPr>
        <w:pStyle w:val="Default"/>
        <w:jc w:val="center"/>
        <w:rPr>
          <w:sz w:val="22"/>
          <w:szCs w:val="22"/>
        </w:rPr>
      </w:pPr>
    </w:p>
    <w:p w:rsidR="002864C8" w:rsidRDefault="002864C8" w:rsidP="002864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Uczestnicy grupy zorganizowanej </w:t>
      </w:r>
    </w:p>
    <w:p w:rsidR="002864C8" w:rsidRDefault="002864C8" w:rsidP="002864C8">
      <w:pPr>
        <w:pStyle w:val="Default"/>
        <w:jc w:val="center"/>
        <w:rPr>
          <w:b/>
          <w:bCs/>
          <w:sz w:val="22"/>
          <w:szCs w:val="22"/>
        </w:rPr>
      </w:pPr>
    </w:p>
    <w:p w:rsidR="002864C8" w:rsidRDefault="002864C8" w:rsidP="002864C8">
      <w:pPr>
        <w:pStyle w:val="Default"/>
        <w:jc w:val="center"/>
        <w:rPr>
          <w:sz w:val="22"/>
          <w:szCs w:val="22"/>
        </w:rPr>
      </w:pPr>
    </w:p>
    <w:p w:rsidR="002864C8" w:rsidRDefault="002864C8" w:rsidP="002864C8">
      <w:pPr>
        <w:pStyle w:val="Default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Przez grupę zorganizowaną rozumie się zespół osób kąpiących się lub uprawiających ćwiczenia w wodzie pod nadzorem i kierunkiem instruktora, trenera, nauczyciela lub innej uprawnionej osoby, będących pod nadzorem opiekuna. </w:t>
      </w:r>
    </w:p>
    <w:p w:rsidR="002864C8" w:rsidRDefault="002864C8" w:rsidP="002864C8">
      <w:pPr>
        <w:pStyle w:val="Default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Przez grupę rekreacyjną rozumie się zespół osób korzystających z usług pływalni będących pod nadzorem opiekuna. </w:t>
      </w:r>
    </w:p>
    <w:p w:rsidR="002864C8" w:rsidRDefault="002864C8" w:rsidP="002864C8">
      <w:pPr>
        <w:pStyle w:val="Default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Niniejszy regulamin obowiązuje łącznie z regulaminem ogólnym korzystania z pływalni. </w:t>
      </w:r>
    </w:p>
    <w:p w:rsidR="002864C8" w:rsidRDefault="002864C8" w:rsidP="002864C8">
      <w:pPr>
        <w:pStyle w:val="Default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Uczestnicy grupy przychodzą na pływalnię co najmniej na 15 min. przed rozpoczęciem zajęć. </w:t>
      </w:r>
    </w:p>
    <w:p w:rsidR="002864C8" w:rsidRDefault="002864C8" w:rsidP="002864C8">
      <w:pPr>
        <w:pStyle w:val="Default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Uczestnicy zajęć prowadzonych w zorganizowanych grupach mają obowiązek dokładnego zapoznania się z regulaminem ogólnym korzystania z pływalni, regulaminami stanowiskowymi atrakcji wodnych oraz regulaminem dla uczestników zajęć grupowych i bezwzględnego podporządkowania się wszystkim ustaleniom w nich zawartym. </w:t>
      </w:r>
    </w:p>
    <w:p w:rsidR="002864C8" w:rsidRDefault="002864C8" w:rsidP="002864C8">
      <w:pPr>
        <w:pStyle w:val="Default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Do obowiązków uczestnika zajęć prowadzonych w grupie zorganizowanej należy w szczególności: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poruszanie się po terenie pływalni razem z grupą,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pozostawienie w szatni okrycia zewnętrznego oraz obuwia i założenie klapek basenowych,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przebranie się w zgodny z regulaminem, czysty strój kąpielowy, umieszczenie odzieży w szafkach oraz właściwe zamknięcie szafek,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staranne umycie się przy użyciu środków myjących,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przy wejściu na basen opłukanie stóp środkiem dezynfekującym,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udział w zbiórce rozpoczynającej zajęcia,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bezwzględne podporządkowanie się poleceniom ratowników, pracowników pływalni, instruktorów prowadzących zajęcia i opiekunów,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zakazu powodowania sytuacji zagrażających własnemu bezpieczeństwu, bezpieczeństwu innych osób korzystających z pływalni lub mogących spowodować nieszczęśliwy wypadek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zakazu biegania, wrzucania i wpychania do wody innych uczestników kąpieli oraz urządzania fałszywych alarmów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zakazu przekraczania stref wyznaczonych grupie do kąpieli oraz opuszczania hali basenowej bez powiadomienia instruktora prowadzącego zajęcia i opiekuna grupy,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zakazu skoków do wody, nurkowania, korzystania z urządzeń i atrakcji wodnych bez wyraźnego zezwolenia instruktora prowadzącego zajęcia lub opiekuna,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zakazu kąpieli w okularach i biżuterii (zegarkach, pierścionkach i obrączkach, bransoletkach, rzemykach, łańcuszkach, kolczykach, ozdobach we włosach, itp.),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zakazu korzystania z masek do nurkowania i innego sprzętu, bez zezwolenia instruktora prowadzącego zajęcia lub opiekuna,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zakazu żucia gumy, spożywania jedzenia i napojów,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podanej grupie sygnalizacji dźwiękowej,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przestrzeganie obowiązku noszenia w trakcie zajęć czepka pływackiego,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sygnalizowanie instruktorowi prowadzącemu zajęcia lub opiekunowi grupy wszystkich sytuacji, mogących doprowadzić do wypadku, w tym własnego złego </w:t>
      </w:r>
    </w:p>
    <w:p w:rsidR="002864C8" w:rsidRDefault="002864C8" w:rsidP="002864C8">
      <w:pPr>
        <w:pStyle w:val="Default"/>
        <w:rPr>
          <w:sz w:val="23"/>
          <w:szCs w:val="23"/>
        </w:rPr>
      </w:pPr>
    </w:p>
    <w:p w:rsidR="002864C8" w:rsidRDefault="002864C8" w:rsidP="002864C8">
      <w:pPr>
        <w:pStyle w:val="Default"/>
        <w:pageBreakBefore/>
        <w:rPr>
          <w:sz w:val="23"/>
          <w:szCs w:val="23"/>
        </w:rPr>
      </w:pP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samopoczucia i braku możliwości wykonania ćwiczeniu lub korzystania z atrakcji wodnych,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zgłoszenie instruktorowi prowadzącemu zajęcia lub opiekunowi grupy każdego przypadku skaleczenia lub urazu, doznanego w trakcie trwania zajęć,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udział w zbiórce kończącej zajęcia,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 zakończeniu zajęć złożenie w wyznaczonym miejscu sprzętu sportowego, pływackiego lub ratowniczego,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 wyjściu z hali basenowej umycie całego ciała, </w:t>
      </w:r>
    </w:p>
    <w:p w:rsidR="002864C8" w:rsidRDefault="002864C8" w:rsidP="002864C8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• opróżnienie szafek odzieżowych oraz zabranie wszystkich rzeczy osobistych,</w:t>
      </w:r>
    </w:p>
    <w:p w:rsidR="00A30772" w:rsidRDefault="00A30772"/>
    <w:sectPr w:rsidR="00A30772" w:rsidSect="001317F5">
      <w:pgSz w:w="11907" w:h="16839" w:code="9"/>
      <w:pgMar w:top="1163" w:right="845" w:bottom="1417" w:left="173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4C8"/>
    <w:rsid w:val="001317F5"/>
    <w:rsid w:val="002864C8"/>
    <w:rsid w:val="002D7248"/>
    <w:rsid w:val="00444905"/>
    <w:rsid w:val="0052217E"/>
    <w:rsid w:val="00A30772"/>
    <w:rsid w:val="00B406C4"/>
    <w:rsid w:val="00F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2993</Characters>
  <Application>Microsoft Office Word</Application>
  <DocSecurity>0</DocSecurity>
  <Lines>24</Lines>
  <Paragraphs>6</Paragraphs>
  <ScaleCrop>false</ScaleCrop>
  <Company>Ośrodek Sportu i Rekreacji w Sędziszowie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3</cp:revision>
  <cp:lastPrinted>2014-04-10T10:42:00Z</cp:lastPrinted>
  <dcterms:created xsi:type="dcterms:W3CDTF">2012-07-24T11:00:00Z</dcterms:created>
  <dcterms:modified xsi:type="dcterms:W3CDTF">2014-07-03T09:32:00Z</dcterms:modified>
</cp:coreProperties>
</file>